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E0036" w:rsidRDefault="000E0036" w:rsidP="000E0036">
      <w:pPr>
        <w:rPr>
          <w:noProof/>
        </w:rPr>
      </w:pPr>
      <w:bookmarkStart w:id="0" w:name="_GoBack"/>
      <w:bookmarkEnd w:id="0"/>
      <w:r w:rsidRPr="00DF4DD0">
        <w:rPr>
          <w:noProof/>
          <w:sz w:val="28"/>
          <w:szCs w:val="28"/>
        </w:rPr>
        <w:drawing>
          <wp:anchor distT="0" distB="0" distL="114300" distR="114300" simplePos="0" relativeHeight="251659264" behindDoc="0" locked="0" layoutInCell="1" allowOverlap="1" wp14:anchorId="32944A7E" wp14:editId="7DFA8A0D">
            <wp:simplePos x="914400" y="914400"/>
            <wp:positionH relativeFrom="margin">
              <wp:align>center</wp:align>
            </wp:positionH>
            <wp:positionV relativeFrom="margin">
              <wp:align>top</wp:align>
            </wp:positionV>
            <wp:extent cx="3517900" cy="926465"/>
            <wp:effectExtent l="0" t="0" r="6350" b="6985"/>
            <wp:wrapSquare wrapText="bothSides"/>
            <wp:docPr id="2" name="Picture 2"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607" cy="92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0036" w:rsidRDefault="000E0036" w:rsidP="000E0036">
      <w:pPr>
        <w:rPr>
          <w:noProof/>
        </w:rPr>
      </w:pPr>
    </w:p>
    <w:p w:rsidR="000E0036" w:rsidRDefault="000E0036" w:rsidP="000E0036">
      <w:pPr>
        <w:rPr>
          <w:noProof/>
        </w:rPr>
      </w:pPr>
    </w:p>
    <w:p w:rsidR="000E0036" w:rsidRDefault="000E0036" w:rsidP="000E0036">
      <w:pPr>
        <w:tabs>
          <w:tab w:val="left" w:pos="8190"/>
        </w:tabs>
        <w:jc w:val="center"/>
        <w:rPr>
          <w:rFonts w:ascii="Georgia" w:hAnsi="Georgia"/>
          <w:b/>
          <w:sz w:val="24"/>
          <w:szCs w:val="24"/>
        </w:rPr>
      </w:pPr>
    </w:p>
    <w:p w:rsidR="000E0036" w:rsidRPr="00DF4DD0" w:rsidRDefault="000E0036" w:rsidP="000E0036">
      <w:pPr>
        <w:tabs>
          <w:tab w:val="left" w:pos="8190"/>
        </w:tabs>
        <w:jc w:val="center"/>
        <w:rPr>
          <w:rFonts w:ascii="Georgia" w:hAnsi="Georgia"/>
          <w:b/>
          <w:noProof/>
          <w:sz w:val="28"/>
          <w:szCs w:val="28"/>
        </w:rPr>
      </w:pPr>
      <w:r w:rsidRPr="00DF4DD0">
        <w:rPr>
          <w:rFonts w:ascii="Georgia" w:hAnsi="Georgia"/>
          <w:b/>
          <w:sz w:val="28"/>
          <w:szCs w:val="28"/>
        </w:rPr>
        <w:t>The GFWC Woman’s Club of Westminster, Inc.</w:t>
      </w:r>
    </w:p>
    <w:p w:rsidR="000E0036" w:rsidRPr="00DF4DD0" w:rsidRDefault="000E0036" w:rsidP="000E0036">
      <w:pPr>
        <w:tabs>
          <w:tab w:val="left" w:pos="8190"/>
        </w:tabs>
        <w:jc w:val="center"/>
        <w:rPr>
          <w:rFonts w:ascii="Georgia" w:hAnsi="Georgia"/>
          <w:b/>
          <w:sz w:val="28"/>
          <w:szCs w:val="28"/>
        </w:rPr>
      </w:pPr>
      <w:r w:rsidRPr="00DF4DD0">
        <w:rPr>
          <w:rFonts w:ascii="Georgia" w:hAnsi="Georgia"/>
          <w:b/>
          <w:noProof/>
          <w:sz w:val="28"/>
          <w:szCs w:val="28"/>
        </w:rPr>
        <w:t>Press Release</w:t>
      </w:r>
    </w:p>
    <w:p w:rsidR="000E0036" w:rsidRPr="00DF4DD0" w:rsidRDefault="000E0036" w:rsidP="000E0036">
      <w:pPr>
        <w:tabs>
          <w:tab w:val="left" w:pos="8190"/>
        </w:tabs>
        <w:spacing w:after="0" w:line="240" w:lineRule="auto"/>
        <w:rPr>
          <w:rFonts w:ascii="Georgia" w:hAnsi="Georgia"/>
          <w:b/>
          <w:sz w:val="28"/>
          <w:szCs w:val="28"/>
        </w:rPr>
      </w:pPr>
      <w:r w:rsidRPr="00DF4DD0">
        <w:rPr>
          <w:rFonts w:ascii="Georgia" w:hAnsi="Georgia"/>
          <w:b/>
          <w:sz w:val="28"/>
          <w:szCs w:val="28"/>
        </w:rPr>
        <w:t xml:space="preserve">Contact Mary Lou Poirier </w:t>
      </w:r>
    </w:p>
    <w:p w:rsidR="000E0036" w:rsidRDefault="001C1BAF" w:rsidP="000E0036">
      <w:pPr>
        <w:tabs>
          <w:tab w:val="left" w:pos="8190"/>
        </w:tabs>
        <w:spacing w:line="240" w:lineRule="auto"/>
        <w:rPr>
          <w:rFonts w:ascii="Georgia" w:hAnsi="Georgia"/>
          <w:b/>
          <w:sz w:val="28"/>
          <w:szCs w:val="28"/>
        </w:rPr>
      </w:pPr>
      <w:hyperlink r:id="rId7" w:history="1">
        <w:r w:rsidR="000E0036" w:rsidRPr="00DF4DD0">
          <w:rPr>
            <w:rStyle w:val="Hyperlink"/>
            <w:rFonts w:ascii="Georgia" w:hAnsi="Georgia"/>
            <w:b/>
            <w:sz w:val="28"/>
            <w:szCs w:val="28"/>
          </w:rPr>
          <w:t>gloupoirier@gmail.com</w:t>
        </w:r>
      </w:hyperlink>
      <w:r w:rsidR="000E0036" w:rsidRPr="00DF4DD0">
        <w:rPr>
          <w:rFonts w:ascii="Georgia" w:hAnsi="Georgia"/>
          <w:b/>
          <w:sz w:val="28"/>
          <w:szCs w:val="28"/>
        </w:rPr>
        <w:t xml:space="preserve"> or 410-871-9102</w:t>
      </w:r>
    </w:p>
    <w:p w:rsidR="000E0036" w:rsidRDefault="000E0036" w:rsidP="000E0036">
      <w:pPr>
        <w:tabs>
          <w:tab w:val="left" w:pos="8190"/>
        </w:tabs>
        <w:spacing w:line="240" w:lineRule="auto"/>
        <w:rPr>
          <w:rFonts w:ascii="Georgia" w:hAnsi="Georgia"/>
          <w:b/>
          <w:sz w:val="28"/>
          <w:szCs w:val="28"/>
        </w:rPr>
      </w:pPr>
    </w:p>
    <w:p w:rsidR="00CB50D5" w:rsidRPr="0036354F" w:rsidRDefault="00CB50D5" w:rsidP="00CB50D5">
      <w:pPr>
        <w:rPr>
          <w:rFonts w:ascii="Georgia" w:hAnsi="Georgia"/>
          <w:b/>
          <w:sz w:val="24"/>
          <w:szCs w:val="24"/>
        </w:rPr>
      </w:pPr>
      <w:r w:rsidRPr="0036354F">
        <w:rPr>
          <w:rFonts w:ascii="Georgia" w:hAnsi="Georgia"/>
          <w:b/>
          <w:sz w:val="24"/>
          <w:szCs w:val="24"/>
        </w:rPr>
        <w:t>Westminster, MD</w:t>
      </w:r>
      <w:r w:rsidR="00277AA8" w:rsidRPr="0036354F">
        <w:rPr>
          <w:rFonts w:ascii="Georgia" w:hAnsi="Georgia"/>
          <w:b/>
          <w:sz w:val="24"/>
          <w:szCs w:val="24"/>
        </w:rPr>
        <w:t>, April 26,</w:t>
      </w:r>
      <w:r w:rsidR="00BC0A0E" w:rsidRPr="0036354F">
        <w:rPr>
          <w:rFonts w:ascii="Georgia" w:hAnsi="Georgia"/>
          <w:b/>
          <w:sz w:val="24"/>
          <w:szCs w:val="24"/>
        </w:rPr>
        <w:t xml:space="preserve"> 2015.  </w:t>
      </w:r>
      <w:r w:rsidR="00277AA8" w:rsidRPr="0036354F">
        <w:rPr>
          <w:rFonts w:ascii="Georgia" w:eastAsia="Times New Roman" w:hAnsi="Georgia" w:cs="Arial"/>
          <w:b/>
          <w:bCs/>
          <w:color w:val="222222"/>
          <w:sz w:val="24"/>
          <w:szCs w:val="24"/>
          <w:shd w:val="clear" w:color="auto" w:fill="FFFFFF"/>
        </w:rPr>
        <w:t xml:space="preserve">GFWC Maryland Federation of Women’s Clubs, Inc. </w:t>
      </w:r>
      <w:r w:rsidRPr="0036354F">
        <w:rPr>
          <w:rFonts w:ascii="Georgia" w:eastAsia="Times New Roman" w:hAnsi="Georgia" w:cs="Arial"/>
          <w:b/>
          <w:bCs/>
          <w:color w:val="222222"/>
          <w:sz w:val="24"/>
          <w:szCs w:val="24"/>
          <w:shd w:val="clear" w:color="auto" w:fill="FFFFFF"/>
        </w:rPr>
        <w:t xml:space="preserve"> names Norma Jean Swam Outstanding Maryland Clubwoman</w:t>
      </w:r>
      <w:r w:rsidR="0036354F" w:rsidRPr="0036354F">
        <w:rPr>
          <w:rFonts w:ascii="Georgia" w:eastAsia="Times New Roman" w:hAnsi="Georgia" w:cs="Arial"/>
          <w:b/>
          <w:bCs/>
          <w:color w:val="222222"/>
          <w:sz w:val="24"/>
          <w:szCs w:val="24"/>
          <w:shd w:val="clear" w:color="auto" w:fill="FFFFFF"/>
        </w:rPr>
        <w:t xml:space="preserve"> for 2014.</w:t>
      </w:r>
    </w:p>
    <w:p w:rsidR="00CB50D5" w:rsidRPr="008F5A0C" w:rsidRDefault="0036354F" w:rsidP="00CB50D5">
      <w:pPr>
        <w:shd w:val="clear" w:color="auto" w:fill="FFFFFF"/>
        <w:spacing w:after="0" w:line="240" w:lineRule="auto"/>
        <w:rPr>
          <w:rFonts w:ascii="Arial" w:eastAsia="Times New Roman" w:hAnsi="Arial" w:cs="Arial"/>
          <w:color w:val="222222"/>
          <w:sz w:val="20"/>
          <w:szCs w:val="20"/>
        </w:rPr>
      </w:pPr>
      <w:r>
        <w:rPr>
          <w:rFonts w:ascii="Georgia" w:eastAsia="Times New Roman" w:hAnsi="Georgia" w:cs="Arial"/>
          <w:color w:val="000000"/>
          <w:sz w:val="24"/>
          <w:szCs w:val="24"/>
        </w:rPr>
        <w:t>Norma Jean</w:t>
      </w:r>
      <w:r w:rsidR="00CB50D5" w:rsidRPr="008F5A0C">
        <w:rPr>
          <w:rFonts w:ascii="Georgia" w:eastAsia="Times New Roman" w:hAnsi="Georgia" w:cs="Arial"/>
          <w:color w:val="000000"/>
          <w:sz w:val="24"/>
          <w:szCs w:val="24"/>
        </w:rPr>
        <w:t xml:space="preserve"> </w:t>
      </w:r>
      <w:r w:rsidR="00277AA8">
        <w:rPr>
          <w:rFonts w:ascii="Georgia" w:eastAsia="Times New Roman" w:hAnsi="Georgia" w:cs="Arial"/>
          <w:color w:val="000000"/>
          <w:sz w:val="24"/>
          <w:szCs w:val="24"/>
        </w:rPr>
        <w:t>Swam</w:t>
      </w:r>
      <w:r w:rsidR="00F018A3">
        <w:rPr>
          <w:rFonts w:ascii="Georgia" w:eastAsia="Times New Roman" w:hAnsi="Georgia" w:cs="Arial"/>
          <w:color w:val="000000"/>
          <w:sz w:val="24"/>
          <w:szCs w:val="24"/>
        </w:rPr>
        <w:t>,</w:t>
      </w:r>
      <w:r w:rsidR="00277AA8">
        <w:rPr>
          <w:rFonts w:ascii="Georgia" w:eastAsia="Times New Roman" w:hAnsi="Georgia" w:cs="Arial"/>
          <w:color w:val="000000"/>
          <w:sz w:val="24"/>
          <w:szCs w:val="24"/>
        </w:rPr>
        <w:t xml:space="preserve"> </w:t>
      </w:r>
      <w:r w:rsidR="00F018A3">
        <w:rPr>
          <w:rFonts w:ascii="Georgia" w:eastAsia="Times New Roman" w:hAnsi="Georgia" w:cs="Arial"/>
          <w:color w:val="000000"/>
          <w:sz w:val="24"/>
          <w:szCs w:val="24"/>
        </w:rPr>
        <w:t xml:space="preserve">a member of the GFWC Woman’s Club of Westminster, Inc., </w:t>
      </w:r>
      <w:r w:rsidR="00277AA8">
        <w:rPr>
          <w:rFonts w:ascii="Georgia" w:eastAsia="Times New Roman" w:hAnsi="Georgia" w:cs="Arial"/>
          <w:color w:val="000000"/>
          <w:sz w:val="24"/>
          <w:szCs w:val="24"/>
        </w:rPr>
        <w:t xml:space="preserve">was named Outstanding Maryland Clubwoman for 2014 </w:t>
      </w:r>
      <w:r w:rsidR="00CB50D5" w:rsidRPr="008F5A0C">
        <w:rPr>
          <w:rFonts w:ascii="Georgia" w:eastAsia="Times New Roman" w:hAnsi="Georgia" w:cs="Arial"/>
          <w:color w:val="000000"/>
          <w:sz w:val="24"/>
          <w:szCs w:val="24"/>
        </w:rPr>
        <w:t>at the</w:t>
      </w:r>
      <w:r w:rsidR="00CB50D5">
        <w:rPr>
          <w:rFonts w:ascii="Georgia" w:eastAsia="Times New Roman" w:hAnsi="Georgia" w:cs="Arial"/>
          <w:color w:val="000000"/>
          <w:sz w:val="24"/>
          <w:szCs w:val="24"/>
        </w:rPr>
        <w:t xml:space="preserve"> </w:t>
      </w:r>
      <w:r w:rsidR="00CB50D5" w:rsidRPr="008F5A0C">
        <w:rPr>
          <w:rFonts w:ascii="Georgia" w:eastAsia="Times New Roman" w:hAnsi="Georgia" w:cs="Arial"/>
          <w:color w:val="222222"/>
          <w:sz w:val="24"/>
          <w:szCs w:val="24"/>
        </w:rPr>
        <w:t>GFWC Maryland Feder</w:t>
      </w:r>
      <w:r w:rsidR="00123B44">
        <w:rPr>
          <w:rFonts w:ascii="Georgia" w:eastAsia="Times New Roman" w:hAnsi="Georgia" w:cs="Arial"/>
          <w:color w:val="222222"/>
          <w:sz w:val="24"/>
          <w:szCs w:val="24"/>
        </w:rPr>
        <w:t>ation of Women’s Clubs, Inc.</w:t>
      </w:r>
      <w:r>
        <w:rPr>
          <w:rFonts w:ascii="Georgia" w:eastAsia="Times New Roman" w:hAnsi="Georgia" w:cs="Arial"/>
          <w:color w:val="222222"/>
          <w:sz w:val="24"/>
          <w:szCs w:val="24"/>
        </w:rPr>
        <w:t>’s</w:t>
      </w:r>
      <w:r w:rsidR="00123B44">
        <w:rPr>
          <w:rFonts w:ascii="Georgia" w:eastAsia="Times New Roman" w:hAnsi="Georgia" w:cs="Arial"/>
          <w:color w:val="222222"/>
          <w:sz w:val="24"/>
          <w:szCs w:val="24"/>
        </w:rPr>
        <w:t xml:space="preserve"> 116</w:t>
      </w:r>
      <w:r w:rsidR="00CB50D5" w:rsidRPr="008F5A0C">
        <w:rPr>
          <w:rFonts w:ascii="Georgia" w:eastAsia="Times New Roman" w:hAnsi="Georgia" w:cs="Arial"/>
          <w:color w:val="222222"/>
          <w:sz w:val="24"/>
          <w:szCs w:val="24"/>
        </w:rPr>
        <w:t xml:space="preserve">th Annual Convention </w:t>
      </w:r>
      <w:r w:rsidR="00874741">
        <w:rPr>
          <w:rFonts w:ascii="Georgia" w:eastAsia="Times New Roman" w:hAnsi="Georgia" w:cs="Arial"/>
          <w:color w:val="222222"/>
          <w:sz w:val="24"/>
          <w:szCs w:val="24"/>
        </w:rPr>
        <w:t xml:space="preserve">held on </w:t>
      </w:r>
      <w:r w:rsidR="00874741" w:rsidRPr="00874741">
        <w:rPr>
          <w:rFonts w:ascii="Georgia" w:eastAsia="Times New Roman" w:hAnsi="Georgia" w:cs="Arial"/>
          <w:color w:val="000000"/>
          <w:sz w:val="24"/>
          <w:szCs w:val="24"/>
        </w:rPr>
        <w:t xml:space="preserve">April 24-27, </w:t>
      </w:r>
      <w:r w:rsidR="00874741">
        <w:rPr>
          <w:rFonts w:ascii="Georgia" w:eastAsia="Times New Roman" w:hAnsi="Georgia" w:cs="Arial"/>
          <w:color w:val="000000"/>
          <w:sz w:val="24"/>
          <w:szCs w:val="24"/>
        </w:rPr>
        <w:t xml:space="preserve">2015 </w:t>
      </w:r>
      <w:r w:rsidR="00CB50D5" w:rsidRPr="008F5A0C">
        <w:rPr>
          <w:rFonts w:ascii="Georgia" w:eastAsia="Times New Roman" w:hAnsi="Georgia" w:cs="Arial"/>
          <w:color w:val="222222"/>
          <w:sz w:val="24"/>
          <w:szCs w:val="24"/>
        </w:rPr>
        <w:t>and </w:t>
      </w:r>
      <w:r w:rsidR="00CB50D5" w:rsidRPr="008F5A0C">
        <w:rPr>
          <w:rFonts w:ascii="Georgia" w:eastAsia="Times New Roman" w:hAnsi="Georgia" w:cs="Arial"/>
          <w:color w:val="000000"/>
          <w:sz w:val="24"/>
          <w:szCs w:val="24"/>
        </w:rPr>
        <w:t>will compete at the regional and then national level for the Jennie Award. </w:t>
      </w:r>
      <w:r w:rsidR="00CB50D5" w:rsidRPr="008F5A0C">
        <w:rPr>
          <w:rFonts w:ascii="Georgia" w:eastAsia="Times New Roman" w:hAnsi="Georgia" w:cs="Arial"/>
          <w:color w:val="333333"/>
          <w:sz w:val="24"/>
          <w:szCs w:val="24"/>
        </w:rPr>
        <w:t> </w:t>
      </w:r>
    </w:p>
    <w:p w:rsidR="00CB50D5" w:rsidRPr="008F5A0C" w:rsidRDefault="00CB50D5" w:rsidP="00CB50D5">
      <w:pPr>
        <w:shd w:val="clear" w:color="auto" w:fill="FFFFFF"/>
        <w:spacing w:after="0" w:line="240" w:lineRule="auto"/>
        <w:rPr>
          <w:rFonts w:ascii="Arial" w:eastAsia="Times New Roman" w:hAnsi="Arial" w:cs="Arial"/>
          <w:color w:val="222222"/>
          <w:sz w:val="20"/>
          <w:szCs w:val="20"/>
        </w:rPr>
      </w:pPr>
      <w:r w:rsidRPr="008F5A0C">
        <w:rPr>
          <w:rFonts w:ascii="Arial" w:eastAsia="Times New Roman" w:hAnsi="Arial" w:cs="Arial"/>
          <w:color w:val="000000"/>
          <w:sz w:val="20"/>
          <w:szCs w:val="20"/>
        </w:rPr>
        <w:t> </w:t>
      </w:r>
    </w:p>
    <w:p w:rsidR="0036354F" w:rsidRDefault="00CB50D5" w:rsidP="00CB50D5">
      <w:pPr>
        <w:shd w:val="clear" w:color="auto" w:fill="FFFFFF"/>
        <w:spacing w:after="0" w:line="240" w:lineRule="auto"/>
        <w:rPr>
          <w:rFonts w:ascii="Georgia" w:eastAsia="Times New Roman" w:hAnsi="Georgia" w:cs="Arial"/>
          <w:color w:val="222222"/>
          <w:sz w:val="24"/>
          <w:szCs w:val="24"/>
        </w:rPr>
      </w:pPr>
      <w:r w:rsidRPr="008F5A0C">
        <w:rPr>
          <w:rFonts w:ascii="Georgia" w:eastAsia="Times New Roman" w:hAnsi="Georgia" w:cs="Arial"/>
          <w:color w:val="000000"/>
          <w:sz w:val="24"/>
          <w:szCs w:val="24"/>
        </w:rPr>
        <w:t>The GFWC Jennie Award honors one clubwoman from each GFWC Region for </w:t>
      </w:r>
      <w:r w:rsidR="00F44BD0">
        <w:rPr>
          <w:rFonts w:ascii="Georgia" w:hAnsi="Georgia" w:cs="WhitneyHTF-Book"/>
          <w:color w:val="000000"/>
          <w:sz w:val="24"/>
          <w:szCs w:val="24"/>
        </w:rPr>
        <w:t xml:space="preserve">“outstanding commitment to club, community, and family.”  </w:t>
      </w:r>
      <w:r w:rsidRPr="008F5A0C">
        <w:rPr>
          <w:rFonts w:ascii="Georgia" w:eastAsia="Times New Roman" w:hAnsi="Georgia" w:cs="Arial"/>
          <w:color w:val="000000"/>
          <w:sz w:val="24"/>
          <w:szCs w:val="24"/>
        </w:rPr>
        <w:t xml:space="preserve"> The Jennie Award is named in honor of GFWC’s founder, Jane Cunningham Croly, who wrote for national newspapers under the pseudonym, “Jennie June.”  The award is the only national honor that recognizes individual members for personal excellence.</w:t>
      </w:r>
      <w:r w:rsidR="0036354F" w:rsidRPr="0036354F">
        <w:rPr>
          <w:rFonts w:ascii="Georgia" w:eastAsia="Times New Roman" w:hAnsi="Georgia" w:cs="Arial"/>
          <w:color w:val="222222"/>
          <w:sz w:val="24"/>
          <w:szCs w:val="24"/>
        </w:rPr>
        <w:t xml:space="preserve"> </w:t>
      </w:r>
    </w:p>
    <w:p w:rsidR="0036354F" w:rsidRDefault="0036354F" w:rsidP="00CB50D5">
      <w:pPr>
        <w:shd w:val="clear" w:color="auto" w:fill="FFFFFF"/>
        <w:spacing w:after="0" w:line="240" w:lineRule="auto"/>
        <w:rPr>
          <w:rFonts w:ascii="Georgia" w:eastAsia="Times New Roman" w:hAnsi="Georgia" w:cs="Arial"/>
          <w:color w:val="222222"/>
          <w:sz w:val="24"/>
          <w:szCs w:val="24"/>
        </w:rPr>
      </w:pPr>
    </w:p>
    <w:p w:rsidR="0036354F" w:rsidRDefault="0036354F" w:rsidP="00CB50D5">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222222"/>
          <w:sz w:val="24"/>
          <w:szCs w:val="24"/>
        </w:rPr>
        <w:t>Swam had been chosen by the clubwomen</w:t>
      </w:r>
      <w:r w:rsidRPr="008F5A0C">
        <w:rPr>
          <w:rFonts w:ascii="Georgia" w:eastAsia="Times New Roman" w:hAnsi="Georgia" w:cs="Arial"/>
          <w:color w:val="222222"/>
          <w:sz w:val="24"/>
          <w:szCs w:val="24"/>
        </w:rPr>
        <w:t xml:space="preserve"> of The GFWC Woman’s Club of Westminster, Inc. </w:t>
      </w:r>
      <w:r>
        <w:rPr>
          <w:rFonts w:ascii="Georgia" w:eastAsia="Times New Roman" w:hAnsi="Georgia" w:cs="Arial"/>
          <w:color w:val="222222"/>
          <w:sz w:val="24"/>
          <w:szCs w:val="24"/>
        </w:rPr>
        <w:t>as their nominee</w:t>
      </w:r>
      <w:r w:rsidRPr="008F5A0C">
        <w:rPr>
          <w:rFonts w:ascii="Georgia" w:eastAsia="Times New Roman" w:hAnsi="Georgia" w:cs="Arial"/>
          <w:color w:val="222222"/>
          <w:sz w:val="24"/>
          <w:szCs w:val="24"/>
        </w:rPr>
        <w:t xml:space="preserve"> for </w:t>
      </w:r>
      <w:r w:rsidRPr="008F5A0C">
        <w:rPr>
          <w:rFonts w:ascii="Georgia" w:eastAsia="Times New Roman" w:hAnsi="Georgia" w:cs="Arial"/>
          <w:color w:val="000000"/>
          <w:sz w:val="24"/>
          <w:szCs w:val="24"/>
        </w:rPr>
        <w:t xml:space="preserve">the </w:t>
      </w:r>
      <w:r>
        <w:rPr>
          <w:rFonts w:ascii="Georgia" w:eastAsia="Times New Roman" w:hAnsi="Georgia" w:cs="Arial"/>
          <w:color w:val="000000"/>
          <w:sz w:val="24"/>
          <w:szCs w:val="24"/>
        </w:rPr>
        <w:t>a</w:t>
      </w:r>
      <w:r w:rsidRPr="008F5A0C">
        <w:rPr>
          <w:rFonts w:ascii="Georgia" w:eastAsia="Times New Roman" w:hAnsi="Georgia" w:cs="Arial"/>
          <w:color w:val="000000"/>
          <w:sz w:val="24"/>
          <w:szCs w:val="24"/>
        </w:rPr>
        <w:t>ward.  Only one nominee per Maryland Club may be submitted</w:t>
      </w:r>
      <w:r>
        <w:rPr>
          <w:rFonts w:ascii="Georgia" w:eastAsia="Times New Roman" w:hAnsi="Georgia" w:cs="Arial"/>
          <w:color w:val="000000"/>
          <w:sz w:val="24"/>
          <w:szCs w:val="24"/>
        </w:rPr>
        <w:t>.</w:t>
      </w:r>
    </w:p>
    <w:p w:rsidR="00AF7FFC" w:rsidRPr="00B46214" w:rsidRDefault="00AF7FFC" w:rsidP="00CB50D5">
      <w:pPr>
        <w:shd w:val="clear" w:color="auto" w:fill="FFFFFF"/>
        <w:spacing w:after="0" w:line="240" w:lineRule="auto"/>
        <w:rPr>
          <w:rFonts w:ascii="Georgia" w:eastAsia="Times New Roman" w:hAnsi="Georgia" w:cs="Arial"/>
          <w:color w:val="222222"/>
          <w:sz w:val="24"/>
          <w:szCs w:val="24"/>
        </w:rPr>
      </w:pPr>
    </w:p>
    <w:p w:rsidR="00B46214" w:rsidRPr="00B46214" w:rsidRDefault="00B46214" w:rsidP="00B46214">
      <w:pPr>
        <w:rPr>
          <w:rFonts w:ascii="Georgia" w:hAnsi="Georgia"/>
          <w:sz w:val="24"/>
          <w:szCs w:val="24"/>
        </w:rPr>
      </w:pPr>
      <w:r w:rsidRPr="00B46214">
        <w:rPr>
          <w:rFonts w:ascii="Georgia" w:hAnsi="Georgia"/>
          <w:sz w:val="24"/>
          <w:szCs w:val="24"/>
        </w:rPr>
        <w:t xml:space="preserve">The </w:t>
      </w:r>
      <w:r>
        <w:rPr>
          <w:rFonts w:ascii="Georgia" w:hAnsi="Georgia"/>
          <w:sz w:val="24"/>
          <w:szCs w:val="24"/>
        </w:rPr>
        <w:t xml:space="preserve">contributions of Swam </w:t>
      </w:r>
      <w:r w:rsidRPr="00B46214">
        <w:rPr>
          <w:rFonts w:ascii="Georgia" w:hAnsi="Georgia"/>
          <w:sz w:val="24"/>
          <w:szCs w:val="24"/>
        </w:rPr>
        <w:t>in the calendar year 2014 include</w:t>
      </w:r>
      <w:r w:rsidR="00A20BB2">
        <w:rPr>
          <w:rFonts w:ascii="Georgia" w:hAnsi="Georgia"/>
          <w:sz w:val="24"/>
          <w:szCs w:val="24"/>
        </w:rPr>
        <w:t>d</w:t>
      </w:r>
      <w:r w:rsidRPr="00B46214">
        <w:rPr>
          <w:rFonts w:ascii="Georgia" w:hAnsi="Georgia"/>
          <w:sz w:val="24"/>
          <w:szCs w:val="24"/>
        </w:rPr>
        <w:t>:</w:t>
      </w:r>
    </w:p>
    <w:p w:rsidR="00B46214" w:rsidRPr="00B46214" w:rsidRDefault="00B46214" w:rsidP="00B46214">
      <w:pPr>
        <w:pStyle w:val="ListParagraph"/>
        <w:numPr>
          <w:ilvl w:val="0"/>
          <w:numId w:val="2"/>
        </w:numPr>
        <w:rPr>
          <w:rFonts w:ascii="Georgia" w:hAnsi="Georgia"/>
          <w:sz w:val="24"/>
          <w:szCs w:val="24"/>
        </w:rPr>
      </w:pPr>
      <w:r w:rsidRPr="00B46214">
        <w:rPr>
          <w:rFonts w:ascii="Georgia" w:hAnsi="Georgia"/>
          <w:sz w:val="24"/>
          <w:szCs w:val="24"/>
        </w:rPr>
        <w:t>Chair of the Flea Market Fundraiser</w:t>
      </w:r>
    </w:p>
    <w:p w:rsidR="00B46214" w:rsidRPr="00B46214" w:rsidRDefault="00B46214" w:rsidP="00B46214">
      <w:pPr>
        <w:pStyle w:val="ListParagraph"/>
        <w:numPr>
          <w:ilvl w:val="0"/>
          <w:numId w:val="2"/>
        </w:numPr>
        <w:rPr>
          <w:rFonts w:ascii="Georgia" w:hAnsi="Georgia"/>
          <w:sz w:val="24"/>
          <w:szCs w:val="24"/>
        </w:rPr>
      </w:pPr>
      <w:r w:rsidRPr="00B46214">
        <w:rPr>
          <w:rFonts w:ascii="Georgia" w:hAnsi="Georgia"/>
          <w:sz w:val="24"/>
          <w:szCs w:val="24"/>
        </w:rPr>
        <w:t>Co-Chair of the Fashion Show and Tea Fundraiser for the Scholarship Committee</w:t>
      </w:r>
    </w:p>
    <w:p w:rsidR="00B46214" w:rsidRPr="00B46214" w:rsidRDefault="00B46214" w:rsidP="00B46214">
      <w:pPr>
        <w:pStyle w:val="ListParagraph"/>
        <w:numPr>
          <w:ilvl w:val="0"/>
          <w:numId w:val="2"/>
        </w:numPr>
        <w:rPr>
          <w:rFonts w:ascii="Georgia" w:hAnsi="Georgia"/>
          <w:sz w:val="24"/>
          <w:szCs w:val="24"/>
        </w:rPr>
      </w:pPr>
      <w:r w:rsidRPr="00B46214">
        <w:rPr>
          <w:rFonts w:ascii="Georgia" w:hAnsi="Georgia"/>
          <w:sz w:val="24"/>
          <w:szCs w:val="24"/>
        </w:rPr>
        <w:t>Co-Chair of the Arts Community Service Program</w:t>
      </w:r>
    </w:p>
    <w:p w:rsidR="00A20BB2" w:rsidRDefault="00B46214" w:rsidP="00A20BB2">
      <w:pPr>
        <w:pStyle w:val="ListParagraph"/>
        <w:numPr>
          <w:ilvl w:val="0"/>
          <w:numId w:val="2"/>
        </w:numPr>
        <w:rPr>
          <w:rFonts w:ascii="Georgia" w:hAnsi="Georgia"/>
          <w:sz w:val="24"/>
          <w:szCs w:val="24"/>
        </w:rPr>
      </w:pPr>
      <w:r w:rsidRPr="00B46214">
        <w:rPr>
          <w:rFonts w:ascii="Georgia" w:hAnsi="Georgia"/>
          <w:sz w:val="24"/>
          <w:szCs w:val="24"/>
        </w:rPr>
        <w:t>Organized Art Shows at the Carroll Nonprof</w:t>
      </w:r>
      <w:r w:rsidR="0036354F">
        <w:rPr>
          <w:rFonts w:ascii="Georgia" w:hAnsi="Georgia"/>
          <w:sz w:val="24"/>
          <w:szCs w:val="24"/>
        </w:rPr>
        <w:t>it Center</w:t>
      </w:r>
    </w:p>
    <w:p w:rsidR="00B46214" w:rsidRPr="00A20BB2" w:rsidRDefault="00B46214" w:rsidP="00A20BB2">
      <w:pPr>
        <w:pStyle w:val="ListParagraph"/>
        <w:numPr>
          <w:ilvl w:val="0"/>
          <w:numId w:val="2"/>
        </w:numPr>
        <w:rPr>
          <w:rFonts w:ascii="Georgia" w:hAnsi="Georgia"/>
          <w:sz w:val="24"/>
          <w:szCs w:val="24"/>
        </w:rPr>
      </w:pPr>
      <w:r w:rsidRPr="00A20BB2">
        <w:rPr>
          <w:rFonts w:ascii="Georgia" w:hAnsi="Georgia"/>
          <w:sz w:val="24"/>
          <w:szCs w:val="24"/>
        </w:rPr>
        <w:t>Hostess and support worker at the installation of Babs Condon as international President of GFWC in Phoenix, AZ in June 2014.</w:t>
      </w:r>
    </w:p>
    <w:p w:rsidR="008E1F47" w:rsidRDefault="00A20BB2" w:rsidP="00277AA8">
      <w:pPr>
        <w:jc w:val="both"/>
        <w:rPr>
          <w:rFonts w:ascii="Georgia" w:hAnsi="Georgia"/>
          <w:sz w:val="24"/>
          <w:szCs w:val="24"/>
        </w:rPr>
      </w:pPr>
      <w:r w:rsidRPr="0036354F">
        <w:rPr>
          <w:rFonts w:ascii="Georgia" w:hAnsi="Georgia"/>
          <w:sz w:val="24"/>
          <w:szCs w:val="24"/>
        </w:rPr>
        <w:t xml:space="preserve">Swam </w:t>
      </w:r>
      <w:r w:rsidR="00B46214" w:rsidRPr="0036354F">
        <w:rPr>
          <w:rFonts w:ascii="Georgia" w:hAnsi="Georgia"/>
          <w:sz w:val="24"/>
          <w:szCs w:val="24"/>
        </w:rPr>
        <w:t xml:space="preserve">has been a club member for 12 years and has served as both vice president and president of </w:t>
      </w:r>
      <w:r w:rsidRPr="0036354F">
        <w:rPr>
          <w:rFonts w:ascii="Georgia" w:hAnsi="Georgia"/>
          <w:sz w:val="24"/>
          <w:szCs w:val="24"/>
        </w:rPr>
        <w:t xml:space="preserve">the </w:t>
      </w:r>
      <w:r w:rsidR="0096328D">
        <w:rPr>
          <w:rFonts w:ascii="Georgia" w:hAnsi="Georgia"/>
          <w:sz w:val="24"/>
          <w:szCs w:val="24"/>
        </w:rPr>
        <w:t xml:space="preserve">Westminster </w:t>
      </w:r>
      <w:r w:rsidRPr="0036354F">
        <w:rPr>
          <w:rFonts w:ascii="Georgia" w:hAnsi="Georgia"/>
          <w:sz w:val="24"/>
          <w:szCs w:val="24"/>
        </w:rPr>
        <w:t xml:space="preserve">woman’s </w:t>
      </w:r>
      <w:r w:rsidR="00B46214" w:rsidRPr="0036354F">
        <w:rPr>
          <w:rFonts w:ascii="Georgia" w:hAnsi="Georgia"/>
          <w:sz w:val="24"/>
          <w:szCs w:val="24"/>
        </w:rPr>
        <w:t xml:space="preserve">club.  She has served on </w:t>
      </w:r>
      <w:r w:rsidRPr="0036354F">
        <w:rPr>
          <w:rFonts w:ascii="Georgia" w:hAnsi="Georgia"/>
          <w:sz w:val="24"/>
          <w:szCs w:val="24"/>
        </w:rPr>
        <w:t xml:space="preserve">all the </w:t>
      </w:r>
      <w:r w:rsidR="00B46214" w:rsidRPr="0036354F">
        <w:rPr>
          <w:rFonts w:ascii="Georgia" w:hAnsi="Georgia"/>
          <w:sz w:val="24"/>
          <w:szCs w:val="24"/>
        </w:rPr>
        <w:t xml:space="preserve">Community Service Programs and </w:t>
      </w:r>
      <w:r w:rsidRPr="0036354F">
        <w:rPr>
          <w:rFonts w:ascii="Georgia" w:hAnsi="Georgia"/>
          <w:sz w:val="24"/>
          <w:szCs w:val="24"/>
        </w:rPr>
        <w:t>most</w:t>
      </w:r>
      <w:r w:rsidR="00B46214" w:rsidRPr="0036354F">
        <w:rPr>
          <w:rFonts w:ascii="Georgia" w:hAnsi="Georgia"/>
          <w:sz w:val="24"/>
          <w:szCs w:val="24"/>
        </w:rPr>
        <w:t xml:space="preserve"> committee</w:t>
      </w:r>
      <w:r w:rsidRPr="0036354F">
        <w:rPr>
          <w:rFonts w:ascii="Georgia" w:hAnsi="Georgia"/>
          <w:sz w:val="24"/>
          <w:szCs w:val="24"/>
        </w:rPr>
        <w:t>s</w:t>
      </w:r>
      <w:r w:rsidR="00BD4BCD" w:rsidRPr="0036354F">
        <w:rPr>
          <w:rFonts w:ascii="Georgia" w:hAnsi="Georgia"/>
          <w:sz w:val="24"/>
          <w:szCs w:val="24"/>
        </w:rPr>
        <w:t xml:space="preserve">.  </w:t>
      </w:r>
      <w:r w:rsidR="00B46214" w:rsidRPr="0036354F">
        <w:rPr>
          <w:rFonts w:ascii="Georgia" w:hAnsi="Georgia"/>
          <w:sz w:val="24"/>
          <w:szCs w:val="24"/>
        </w:rPr>
        <w:t xml:space="preserve">She also chaired the District Education </w:t>
      </w:r>
      <w:r w:rsidR="00B46214" w:rsidRPr="0036354F">
        <w:rPr>
          <w:rFonts w:ascii="Georgia" w:hAnsi="Georgia"/>
          <w:sz w:val="24"/>
          <w:szCs w:val="24"/>
        </w:rPr>
        <w:lastRenderedPageBreak/>
        <w:t>Committee, co-chaired District meetings and</w:t>
      </w:r>
      <w:r w:rsidR="0096328D">
        <w:rPr>
          <w:rFonts w:ascii="Georgia" w:hAnsi="Georgia"/>
          <w:sz w:val="24"/>
          <w:szCs w:val="24"/>
        </w:rPr>
        <w:t xml:space="preserve"> luncheon, chaired the state Lea</w:t>
      </w:r>
      <w:r w:rsidR="00B46214" w:rsidRPr="0036354F">
        <w:rPr>
          <w:rFonts w:ascii="Georgia" w:hAnsi="Georgia"/>
          <w:sz w:val="24"/>
          <w:szCs w:val="24"/>
        </w:rPr>
        <w:t xml:space="preserve">ds Committee, and attended two International Conventions, two S.E.R. meetings, </w:t>
      </w:r>
      <w:r w:rsidR="00BD4BCD" w:rsidRPr="0036354F">
        <w:rPr>
          <w:rFonts w:ascii="Georgia" w:hAnsi="Georgia"/>
          <w:sz w:val="24"/>
          <w:szCs w:val="24"/>
        </w:rPr>
        <w:t xml:space="preserve">and </w:t>
      </w:r>
      <w:r w:rsidR="00B46214" w:rsidRPr="0036354F">
        <w:rPr>
          <w:rFonts w:ascii="Georgia" w:hAnsi="Georgia"/>
          <w:sz w:val="24"/>
          <w:szCs w:val="24"/>
        </w:rPr>
        <w:t xml:space="preserve">numerous District and State </w:t>
      </w:r>
      <w:r w:rsidR="00BD4BCD" w:rsidRPr="0036354F">
        <w:rPr>
          <w:rFonts w:ascii="Georgia" w:hAnsi="Georgia"/>
          <w:sz w:val="24"/>
          <w:szCs w:val="24"/>
        </w:rPr>
        <w:t>m</w:t>
      </w:r>
      <w:r w:rsidR="00B46214" w:rsidRPr="0036354F">
        <w:rPr>
          <w:rFonts w:ascii="Georgia" w:hAnsi="Georgia"/>
          <w:sz w:val="24"/>
          <w:szCs w:val="24"/>
        </w:rPr>
        <w:t xml:space="preserve">eetings.  </w:t>
      </w:r>
    </w:p>
    <w:p w:rsidR="00D76F7F" w:rsidRPr="00277AA8" w:rsidRDefault="00D76F7F" w:rsidP="00277AA8">
      <w:pPr>
        <w:jc w:val="both"/>
        <w:rPr>
          <w:rFonts w:ascii="Georgia" w:hAnsi="Georgia"/>
          <w:sz w:val="24"/>
          <w:szCs w:val="24"/>
        </w:rPr>
      </w:pPr>
      <w:r w:rsidRPr="0036354F">
        <w:rPr>
          <w:rFonts w:ascii="Georgia" w:hAnsi="Georgia"/>
          <w:sz w:val="24"/>
          <w:szCs w:val="24"/>
        </w:rPr>
        <w:t xml:space="preserve">Swam says she </w:t>
      </w:r>
      <w:r w:rsidR="008E1F47">
        <w:rPr>
          <w:rFonts w:ascii="Georgia" w:hAnsi="Georgia"/>
          <w:sz w:val="24"/>
          <w:szCs w:val="24"/>
        </w:rPr>
        <w:t>was</w:t>
      </w:r>
      <w:r w:rsidRPr="0036354F">
        <w:rPr>
          <w:rFonts w:ascii="Georgia" w:hAnsi="Georgia"/>
          <w:sz w:val="24"/>
          <w:szCs w:val="24"/>
        </w:rPr>
        <w:t xml:space="preserve"> honored to be nominated </w:t>
      </w:r>
      <w:r w:rsidR="008E1F47">
        <w:rPr>
          <w:rFonts w:ascii="Georgia" w:hAnsi="Georgia"/>
          <w:sz w:val="24"/>
          <w:szCs w:val="24"/>
        </w:rPr>
        <w:t>by her Westminster club and to be chosen for this award by the Maryland organization,</w:t>
      </w:r>
      <w:r w:rsidRPr="0036354F">
        <w:rPr>
          <w:rFonts w:ascii="Georgia" w:hAnsi="Georgia"/>
          <w:sz w:val="24"/>
          <w:szCs w:val="24"/>
        </w:rPr>
        <w:t xml:space="preserve"> particularly since</w:t>
      </w:r>
      <w:r w:rsidRPr="00277AA8">
        <w:t xml:space="preserve"> </w:t>
      </w:r>
      <w:r w:rsidRPr="00277AA8">
        <w:rPr>
          <w:rFonts w:ascii="Georgia" w:hAnsi="Georgia"/>
          <w:sz w:val="24"/>
          <w:szCs w:val="24"/>
        </w:rPr>
        <w:t>she is such a strong supporter of vol</w:t>
      </w:r>
      <w:r w:rsidR="008E1F47">
        <w:rPr>
          <w:rFonts w:ascii="Georgia" w:hAnsi="Georgia"/>
          <w:sz w:val="24"/>
          <w:szCs w:val="24"/>
        </w:rPr>
        <w:t xml:space="preserve">unteer service to her community.  </w:t>
      </w:r>
      <w:r w:rsidR="0096328D">
        <w:rPr>
          <w:rFonts w:ascii="Georgia" w:hAnsi="Georgia"/>
          <w:sz w:val="24"/>
          <w:szCs w:val="24"/>
        </w:rPr>
        <w:t>She</w:t>
      </w:r>
      <w:r w:rsidR="0096328D" w:rsidRPr="00277AA8">
        <w:rPr>
          <w:rFonts w:ascii="Georgia" w:hAnsi="Georgia"/>
          <w:sz w:val="24"/>
          <w:szCs w:val="24"/>
        </w:rPr>
        <w:t xml:space="preserve"> encourages others to find a </w:t>
      </w:r>
      <w:r w:rsidR="0096328D">
        <w:rPr>
          <w:rFonts w:ascii="Georgia" w:hAnsi="Georgia"/>
          <w:sz w:val="24"/>
          <w:szCs w:val="24"/>
        </w:rPr>
        <w:t xml:space="preserve">place to volunteer whether it is </w:t>
      </w:r>
      <w:r w:rsidR="0096328D" w:rsidRPr="00277AA8">
        <w:rPr>
          <w:rFonts w:ascii="Georgia" w:hAnsi="Georgia"/>
          <w:sz w:val="24"/>
          <w:szCs w:val="24"/>
        </w:rPr>
        <w:t xml:space="preserve">your church, children’s school, or service club.  </w:t>
      </w:r>
      <w:r w:rsidR="001016C8" w:rsidRPr="00277AA8">
        <w:rPr>
          <w:rFonts w:ascii="Georgia" w:hAnsi="Georgia"/>
          <w:sz w:val="24"/>
          <w:szCs w:val="24"/>
        </w:rPr>
        <w:t>Make a difference by “Living the Volunteer Spirit.”</w:t>
      </w:r>
      <w:r w:rsidRPr="00277AA8">
        <w:rPr>
          <w:rFonts w:ascii="Georgia" w:hAnsi="Georgia"/>
          <w:sz w:val="24"/>
          <w:szCs w:val="24"/>
        </w:rPr>
        <w:t xml:space="preserve">  </w:t>
      </w:r>
    </w:p>
    <w:p w:rsidR="008E1F47" w:rsidRDefault="0036354F" w:rsidP="00277AA8">
      <w:pPr>
        <w:jc w:val="both"/>
        <w:rPr>
          <w:rFonts w:ascii="Georgia" w:hAnsi="Georgia"/>
          <w:sz w:val="24"/>
          <w:szCs w:val="24"/>
        </w:rPr>
      </w:pPr>
      <w:r>
        <w:rPr>
          <w:rFonts w:ascii="Georgia" w:hAnsi="Georgia"/>
          <w:sz w:val="24"/>
          <w:szCs w:val="24"/>
        </w:rPr>
        <w:t xml:space="preserve">Westminster </w:t>
      </w:r>
      <w:r w:rsidR="00BD4BCD" w:rsidRPr="00277AA8">
        <w:rPr>
          <w:rFonts w:ascii="Georgia" w:hAnsi="Georgia"/>
          <w:sz w:val="24"/>
          <w:szCs w:val="24"/>
        </w:rPr>
        <w:t>Club President, Ginny Houser</w:t>
      </w:r>
      <w:r>
        <w:rPr>
          <w:rFonts w:ascii="Georgia" w:hAnsi="Georgia"/>
          <w:sz w:val="24"/>
          <w:szCs w:val="24"/>
        </w:rPr>
        <w:t>,</w:t>
      </w:r>
      <w:r w:rsidR="00BD4BCD" w:rsidRPr="00277AA8">
        <w:rPr>
          <w:rFonts w:ascii="Georgia" w:hAnsi="Georgia"/>
          <w:sz w:val="24"/>
          <w:szCs w:val="24"/>
        </w:rPr>
        <w:t xml:space="preserve"> says that Swam </w:t>
      </w:r>
      <w:r w:rsidR="008E1F47">
        <w:rPr>
          <w:rFonts w:ascii="Georgia" w:hAnsi="Georgia"/>
          <w:sz w:val="24"/>
          <w:szCs w:val="24"/>
        </w:rPr>
        <w:t>met and exceeded</w:t>
      </w:r>
      <w:r w:rsidR="00BD4BCD" w:rsidRPr="00277AA8">
        <w:rPr>
          <w:rFonts w:ascii="Georgia" w:hAnsi="Georgia"/>
          <w:sz w:val="24"/>
          <w:szCs w:val="24"/>
        </w:rPr>
        <w:t xml:space="preserve"> the criteria for the award, and that she </w:t>
      </w:r>
      <w:r w:rsidR="00B46214" w:rsidRPr="00277AA8">
        <w:rPr>
          <w:rFonts w:ascii="Georgia" w:hAnsi="Georgia"/>
          <w:sz w:val="24"/>
          <w:szCs w:val="24"/>
        </w:rPr>
        <w:t xml:space="preserve">demonstrates in word and deed what GFWC seeks to </w:t>
      </w:r>
      <w:r w:rsidR="00BD4BCD" w:rsidRPr="00277AA8">
        <w:rPr>
          <w:rFonts w:ascii="Georgia" w:hAnsi="Georgia"/>
          <w:sz w:val="24"/>
          <w:szCs w:val="24"/>
        </w:rPr>
        <w:t xml:space="preserve">accomplish </w:t>
      </w:r>
      <w:r w:rsidR="00B46214" w:rsidRPr="00277AA8">
        <w:rPr>
          <w:rFonts w:ascii="Georgia" w:hAnsi="Georgia"/>
          <w:sz w:val="24"/>
          <w:szCs w:val="24"/>
        </w:rPr>
        <w:t xml:space="preserve">through </w:t>
      </w:r>
      <w:r w:rsidR="00BD4BCD" w:rsidRPr="00277AA8">
        <w:rPr>
          <w:rFonts w:ascii="Georgia" w:hAnsi="Georgia"/>
          <w:sz w:val="24"/>
          <w:szCs w:val="24"/>
        </w:rPr>
        <w:t>its volunteers.</w:t>
      </w:r>
      <w:r w:rsidR="008E1F47">
        <w:rPr>
          <w:rFonts w:ascii="Georgia" w:hAnsi="Georgia"/>
          <w:sz w:val="24"/>
          <w:szCs w:val="24"/>
        </w:rPr>
        <w:t xml:space="preserve">  “We are very proud of her,” said Houser.</w:t>
      </w:r>
    </w:p>
    <w:p w:rsidR="00B10AC3" w:rsidRPr="00286574" w:rsidRDefault="00646999">
      <w:pPr>
        <w:rPr>
          <w:rFonts w:ascii="Georgia" w:hAnsi="Georgia"/>
          <w:sz w:val="24"/>
          <w:szCs w:val="24"/>
        </w:rPr>
      </w:pPr>
      <w:r>
        <w:rPr>
          <w:rFonts w:ascii="Georgia" w:hAnsi="Georgia"/>
          <w:sz w:val="24"/>
          <w:szCs w:val="24"/>
        </w:rPr>
        <w:t xml:space="preserve">The GFWC Woman’s Club of Westminster, Inc. is a member of the General Federation of Women’s Clubs (GFWC), </w:t>
      </w:r>
      <w:r w:rsidRPr="00646999">
        <w:rPr>
          <w:rFonts w:ascii="Georgia" w:hAnsi="Georgia"/>
          <w:sz w:val="24"/>
          <w:szCs w:val="24"/>
        </w:rPr>
        <w:t>an international women’s organization dedicated to community improvement by enhancing the lives of others through volunteer service.</w:t>
      </w:r>
      <w:r>
        <w:t xml:space="preserve">  </w:t>
      </w:r>
      <w:r w:rsidR="00B10AC3" w:rsidRPr="00B10AC3">
        <w:rPr>
          <w:rFonts w:ascii="Georgia" w:hAnsi="Georgia"/>
          <w:sz w:val="24"/>
          <w:szCs w:val="24"/>
        </w:rPr>
        <w:t>With more than 100,000 members in affiliated clubs in every state and more than a dozen countries, GFWC members work in their own communities to support the arts, preserve natural resources, advance education, promote healthy lifestyles, encourage civic involvement, and work toward world peace and understanding.</w:t>
      </w:r>
      <w:r w:rsidR="00277AA8">
        <w:rPr>
          <w:rFonts w:ascii="Georgia" w:hAnsi="Georgia"/>
          <w:sz w:val="24"/>
          <w:szCs w:val="24"/>
        </w:rPr>
        <w:t xml:space="preserve"> This year of 2015 marks the 125</w:t>
      </w:r>
      <w:r w:rsidR="00277AA8" w:rsidRPr="00277AA8">
        <w:rPr>
          <w:rFonts w:ascii="Georgia" w:hAnsi="Georgia"/>
          <w:sz w:val="24"/>
          <w:szCs w:val="24"/>
          <w:vertAlign w:val="superscript"/>
        </w:rPr>
        <w:t>th</w:t>
      </w:r>
      <w:r w:rsidR="00277AA8">
        <w:rPr>
          <w:rFonts w:ascii="Georgia" w:hAnsi="Georgia"/>
          <w:sz w:val="24"/>
          <w:szCs w:val="24"/>
        </w:rPr>
        <w:t xml:space="preserve"> anniversary of the GFWC.</w:t>
      </w:r>
    </w:p>
    <w:p w:rsidR="00B10AC3" w:rsidRDefault="00B10AC3" w:rsidP="00F018A3">
      <w:pPr>
        <w:rPr>
          <w:rFonts w:ascii="Georgia" w:hAnsi="Georgia"/>
          <w:sz w:val="24"/>
          <w:szCs w:val="24"/>
        </w:rPr>
      </w:pPr>
      <w:r w:rsidRPr="00B10AC3">
        <w:rPr>
          <w:rFonts w:ascii="Georgia" w:hAnsi="Georgia"/>
          <w:sz w:val="24"/>
          <w:szCs w:val="24"/>
        </w:rPr>
        <w:t xml:space="preserve">For more information contact Mary Lou Poirier at </w:t>
      </w:r>
      <w:hyperlink r:id="rId8" w:history="1">
        <w:r w:rsidR="00F018A3" w:rsidRPr="0036254C">
          <w:rPr>
            <w:rStyle w:val="Hyperlink"/>
            <w:rFonts w:ascii="Georgia" w:hAnsi="Georgia"/>
            <w:sz w:val="24"/>
            <w:szCs w:val="24"/>
          </w:rPr>
          <w:t>gloupoirier@gmail.com</w:t>
        </w:r>
      </w:hyperlink>
      <w:r w:rsidRPr="00B10AC3">
        <w:rPr>
          <w:rFonts w:ascii="Georgia" w:hAnsi="Georgia"/>
          <w:sz w:val="24"/>
          <w:szCs w:val="24"/>
        </w:rPr>
        <w:t>.</w:t>
      </w:r>
    </w:p>
    <w:p w:rsidR="00F018A3" w:rsidRDefault="00F018A3" w:rsidP="00F018A3">
      <w:pPr>
        <w:rPr>
          <w:rFonts w:ascii="Georgia" w:hAnsi="Georgia" w:cs="Arial"/>
          <w:b/>
          <w:sz w:val="24"/>
          <w:szCs w:val="24"/>
          <w:shd w:val="clear" w:color="auto" w:fill="FFFFFF"/>
        </w:rPr>
      </w:pPr>
      <w:r>
        <w:rPr>
          <w:rFonts w:ascii="Georgia" w:hAnsi="Georgia"/>
          <w:sz w:val="24"/>
          <w:szCs w:val="24"/>
        </w:rPr>
        <w:t xml:space="preserve">Visit our website at </w:t>
      </w:r>
      <w:hyperlink r:id="rId9" w:history="1">
        <w:r w:rsidRPr="0036254C">
          <w:rPr>
            <w:rStyle w:val="Hyperlink"/>
            <w:rFonts w:ascii="Georgia" w:hAnsi="Georgia" w:cs="Arial"/>
            <w:b/>
            <w:sz w:val="24"/>
            <w:szCs w:val="24"/>
            <w:shd w:val="clear" w:color="auto" w:fill="FFFFFF"/>
          </w:rPr>
          <w:t>www.</w:t>
        </w:r>
        <w:r w:rsidRPr="0036254C">
          <w:rPr>
            <w:rStyle w:val="Hyperlink"/>
            <w:rFonts w:ascii="Georgia" w:hAnsi="Georgia" w:cs="Arial"/>
            <w:b/>
            <w:bCs/>
            <w:sz w:val="24"/>
            <w:szCs w:val="24"/>
            <w:shd w:val="clear" w:color="auto" w:fill="FFFFFF"/>
          </w:rPr>
          <w:t>gfwc</w:t>
        </w:r>
        <w:r w:rsidRPr="0036254C">
          <w:rPr>
            <w:rStyle w:val="Hyperlink"/>
            <w:rFonts w:ascii="Georgia" w:hAnsi="Georgia" w:cs="Arial"/>
            <w:b/>
            <w:sz w:val="24"/>
            <w:szCs w:val="24"/>
            <w:shd w:val="clear" w:color="auto" w:fill="FFFFFF"/>
          </w:rPr>
          <w:t>md.org/</w:t>
        </w:r>
        <w:r w:rsidRPr="0036254C">
          <w:rPr>
            <w:rStyle w:val="Hyperlink"/>
            <w:rFonts w:ascii="Georgia" w:hAnsi="Georgia" w:cs="Arial"/>
            <w:b/>
            <w:bCs/>
            <w:sz w:val="24"/>
            <w:szCs w:val="24"/>
            <w:shd w:val="clear" w:color="auto" w:fill="FFFFFF"/>
          </w:rPr>
          <w:t>clubs</w:t>
        </w:r>
        <w:r w:rsidRPr="0036254C">
          <w:rPr>
            <w:rStyle w:val="Hyperlink"/>
            <w:rFonts w:ascii="Georgia" w:hAnsi="Georgia" w:cs="Arial"/>
            <w:b/>
            <w:sz w:val="24"/>
            <w:szCs w:val="24"/>
            <w:shd w:val="clear" w:color="auto" w:fill="FFFFFF"/>
          </w:rPr>
          <w:t>/western/</w:t>
        </w:r>
        <w:r w:rsidRPr="0036254C">
          <w:rPr>
            <w:rStyle w:val="Hyperlink"/>
            <w:rFonts w:ascii="Georgia" w:hAnsi="Georgia" w:cs="Arial"/>
            <w:b/>
            <w:bCs/>
            <w:sz w:val="24"/>
            <w:szCs w:val="24"/>
            <w:shd w:val="clear" w:color="auto" w:fill="FFFFFF"/>
          </w:rPr>
          <w:t>westminster</w:t>
        </w:r>
        <w:r w:rsidRPr="0036254C">
          <w:rPr>
            <w:rStyle w:val="Hyperlink"/>
            <w:rFonts w:ascii="Georgia" w:hAnsi="Georgia" w:cs="Arial"/>
            <w:b/>
            <w:sz w:val="24"/>
            <w:szCs w:val="24"/>
            <w:shd w:val="clear" w:color="auto" w:fill="FFFFFF"/>
          </w:rPr>
          <w:t>_</w:t>
        </w:r>
        <w:r w:rsidRPr="0036254C">
          <w:rPr>
            <w:rStyle w:val="Hyperlink"/>
            <w:rFonts w:ascii="Georgia" w:hAnsi="Georgia" w:cs="Arial"/>
            <w:b/>
            <w:bCs/>
            <w:sz w:val="24"/>
            <w:szCs w:val="24"/>
            <w:shd w:val="clear" w:color="auto" w:fill="FFFFFF"/>
          </w:rPr>
          <w:t>womans</w:t>
        </w:r>
        <w:r w:rsidRPr="0036254C">
          <w:rPr>
            <w:rStyle w:val="Hyperlink"/>
            <w:rFonts w:ascii="Georgia" w:hAnsi="Georgia" w:cs="Arial"/>
            <w:b/>
            <w:sz w:val="24"/>
            <w:szCs w:val="24"/>
            <w:shd w:val="clear" w:color="auto" w:fill="FFFFFF"/>
          </w:rPr>
          <w:t>.html</w:t>
        </w:r>
      </w:hyperlink>
      <w:r>
        <w:rPr>
          <w:rFonts w:ascii="Georgia" w:hAnsi="Georgia" w:cs="Arial"/>
          <w:b/>
          <w:sz w:val="24"/>
          <w:szCs w:val="24"/>
          <w:shd w:val="clear" w:color="auto" w:fill="FFFFFF"/>
        </w:rPr>
        <w:t>.</w:t>
      </w:r>
    </w:p>
    <w:p w:rsidR="00F018A3" w:rsidRDefault="008E1F47" w:rsidP="00F018A3">
      <w:pPr>
        <w:rPr>
          <w:rFonts w:ascii="Georgia" w:hAnsi="Georgia" w:cs="Arial"/>
          <w:b/>
          <w:sz w:val="24"/>
          <w:szCs w:val="24"/>
          <w:shd w:val="clear" w:color="auto" w:fill="FFFFFF"/>
        </w:rPr>
      </w:pPr>
      <w:r>
        <w:rPr>
          <w:noProof/>
        </w:rPr>
        <w:drawing>
          <wp:anchor distT="0" distB="0" distL="114300" distR="114300" simplePos="0" relativeHeight="251658240" behindDoc="0" locked="0" layoutInCell="1" allowOverlap="1" wp14:anchorId="0BCD2DC0" wp14:editId="5960D093">
            <wp:simplePos x="0" y="0"/>
            <wp:positionH relativeFrom="margin">
              <wp:posOffset>38735</wp:posOffset>
            </wp:positionH>
            <wp:positionV relativeFrom="bottomMargin">
              <wp:posOffset>-3355340</wp:posOffset>
            </wp:positionV>
            <wp:extent cx="1089025" cy="350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025" cy="350520"/>
                    </a:xfrm>
                    <a:prstGeom prst="rect">
                      <a:avLst/>
                    </a:prstGeom>
                    <a:noFill/>
                  </pic:spPr>
                </pic:pic>
              </a:graphicData>
            </a:graphic>
            <wp14:sizeRelH relativeFrom="margin">
              <wp14:pctWidth>0</wp14:pctWidth>
            </wp14:sizeRelH>
            <wp14:sizeRelV relativeFrom="margin">
              <wp14:pctHeight>0</wp14:pctHeight>
            </wp14:sizeRelV>
          </wp:anchor>
        </w:drawing>
      </w:r>
    </w:p>
    <w:p w:rsidR="00F018A3" w:rsidRDefault="00F018A3" w:rsidP="00F018A3">
      <w:pPr>
        <w:rPr>
          <w:rFonts w:ascii="Georgia" w:hAnsi="Georgia" w:cs="Arial"/>
          <w:b/>
          <w:sz w:val="24"/>
          <w:szCs w:val="24"/>
          <w:shd w:val="clear" w:color="auto" w:fill="FFFFFF"/>
        </w:rPr>
      </w:pPr>
    </w:p>
    <w:p w:rsidR="00F018A3" w:rsidRDefault="00F018A3" w:rsidP="00F018A3">
      <w:pPr>
        <w:rPr>
          <w:rFonts w:ascii="Georgia" w:hAnsi="Georgia" w:cs="Arial"/>
          <w:b/>
          <w:sz w:val="24"/>
          <w:szCs w:val="24"/>
          <w:shd w:val="clear" w:color="auto" w:fill="FFFFFF"/>
        </w:rPr>
      </w:pPr>
    </w:p>
    <w:p w:rsidR="00F018A3" w:rsidRDefault="008E1F47" w:rsidP="008E1F47">
      <w:pPr>
        <w:jc w:val="center"/>
        <w:rPr>
          <w:rFonts w:ascii="Georgia" w:hAnsi="Georgia" w:cs="Arial"/>
          <w:b/>
          <w:sz w:val="24"/>
          <w:szCs w:val="24"/>
          <w:shd w:val="clear" w:color="auto" w:fill="FFFFFF"/>
        </w:rPr>
      </w:pPr>
      <w:r>
        <w:rPr>
          <w:rFonts w:ascii="Georgia" w:hAnsi="Georgia" w:cs="Arial"/>
          <w:b/>
          <w:sz w:val="24"/>
          <w:szCs w:val="24"/>
          <w:shd w:val="clear" w:color="auto" w:fill="FFFFFF"/>
        </w:rPr>
        <w:t>###</w:t>
      </w:r>
    </w:p>
    <w:sectPr w:rsidR="00F0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hitneyHTF-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6BBA"/>
    <w:multiLevelType w:val="hybridMultilevel"/>
    <w:tmpl w:val="EE000EA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ED9250A"/>
    <w:multiLevelType w:val="hybridMultilevel"/>
    <w:tmpl w:val="42C05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36"/>
    <w:rsid w:val="00003345"/>
    <w:rsid w:val="0003574F"/>
    <w:rsid w:val="00055DE1"/>
    <w:rsid w:val="000E0036"/>
    <w:rsid w:val="001016C8"/>
    <w:rsid w:val="00116DD2"/>
    <w:rsid w:val="00123B44"/>
    <w:rsid w:val="001C1BAF"/>
    <w:rsid w:val="00214928"/>
    <w:rsid w:val="00277AA8"/>
    <w:rsid w:val="00286574"/>
    <w:rsid w:val="002D47EE"/>
    <w:rsid w:val="0036354F"/>
    <w:rsid w:val="004D5CB7"/>
    <w:rsid w:val="00597E9E"/>
    <w:rsid w:val="005D3E78"/>
    <w:rsid w:val="00646999"/>
    <w:rsid w:val="006505AD"/>
    <w:rsid w:val="006B25AD"/>
    <w:rsid w:val="006D4780"/>
    <w:rsid w:val="00821877"/>
    <w:rsid w:val="008523AB"/>
    <w:rsid w:val="00874741"/>
    <w:rsid w:val="008E1F47"/>
    <w:rsid w:val="009467AA"/>
    <w:rsid w:val="0096328D"/>
    <w:rsid w:val="009C7B8C"/>
    <w:rsid w:val="009E78EA"/>
    <w:rsid w:val="00A20BB2"/>
    <w:rsid w:val="00AF7FFC"/>
    <w:rsid w:val="00B10AC3"/>
    <w:rsid w:val="00B46214"/>
    <w:rsid w:val="00BC0A0E"/>
    <w:rsid w:val="00BD4BCD"/>
    <w:rsid w:val="00CB50D5"/>
    <w:rsid w:val="00D76F7F"/>
    <w:rsid w:val="00F018A3"/>
    <w:rsid w:val="00F4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036"/>
    <w:rPr>
      <w:color w:val="0563C1" w:themeColor="hyperlink"/>
      <w:u w:val="single"/>
    </w:rPr>
  </w:style>
  <w:style w:type="paragraph" w:styleId="ListParagraph">
    <w:name w:val="List Paragraph"/>
    <w:basedOn w:val="Normal"/>
    <w:uiPriority w:val="34"/>
    <w:qFormat/>
    <w:rsid w:val="00646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036"/>
    <w:rPr>
      <w:color w:val="0563C1" w:themeColor="hyperlink"/>
      <w:u w:val="single"/>
    </w:rPr>
  </w:style>
  <w:style w:type="paragraph" w:styleId="ListParagraph">
    <w:name w:val="List Paragraph"/>
    <w:basedOn w:val="Normal"/>
    <w:uiPriority w:val="34"/>
    <w:qFormat/>
    <w:rsid w:val="0064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upoirier@gmail.com" TargetMode="External"/><Relationship Id="rId3" Type="http://schemas.microsoft.com/office/2007/relationships/stylesWithEffects" Target="stylesWithEffects.xml"/><Relationship Id="rId7" Type="http://schemas.openxmlformats.org/officeDocument/2006/relationships/hyperlink" Target="mailto:gloupoiri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fwcmd.org/clubs/western/westminster_wom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cp:lastModifiedBy>
  <cp:revision>2</cp:revision>
  <dcterms:created xsi:type="dcterms:W3CDTF">2015-05-03T21:16:00Z</dcterms:created>
  <dcterms:modified xsi:type="dcterms:W3CDTF">2015-05-03T21:16:00Z</dcterms:modified>
</cp:coreProperties>
</file>